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58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12287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TOS</w:t>
            </w:r>
            <w:r w:rsidR="00122878">
              <w:rPr>
                <w:color w:val="000000"/>
                <w:sz w:val="20"/>
                <w:szCs w:val="20"/>
                <w:lang w:val="en-US"/>
              </w:rPr>
              <w:t>310</w:t>
            </w:r>
            <w:bookmarkStart w:id="0" w:name="_GoBack"/>
            <w:bookmarkEnd w:id="0"/>
            <w:r w:rsidR="00D332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C1A21" w:rsidRPr="00D332F6">
              <w:rPr>
                <w:color w:val="000000"/>
                <w:sz w:val="20"/>
                <w:szCs w:val="20"/>
                <w:lang w:val="en-US"/>
              </w:rPr>
              <w:t>Administration Science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332F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332F6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Comprehend organization and management forms of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türkish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administration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vith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charesteristic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‘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slearning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concepts of management</w:t>
            </w:r>
          </w:p>
        </w:tc>
      </w:tr>
      <w:tr w:rsidR="00D332F6" w:rsidRPr="00831B93" w:rsidTr="00D332F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D332F6" w:rsidRPr="009D7E45" w:rsidRDefault="00D332F6" w:rsidP="00D332F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2A3247">
              <w:rPr>
                <w:color w:val="000000"/>
                <w:sz w:val="20"/>
                <w:szCs w:val="20"/>
              </w:rPr>
              <w:t xml:space="preserve"> Nuri Tortop, Eyüp G. </w:t>
            </w:r>
            <w:proofErr w:type="spellStart"/>
            <w:r w:rsidRPr="002A3247">
              <w:rPr>
                <w:color w:val="000000"/>
                <w:sz w:val="20"/>
                <w:szCs w:val="20"/>
              </w:rPr>
              <w:t>İsbir</w:t>
            </w:r>
            <w:proofErr w:type="spellEnd"/>
            <w:r w:rsidRPr="002A3247">
              <w:rPr>
                <w:color w:val="000000"/>
                <w:sz w:val="20"/>
                <w:szCs w:val="20"/>
              </w:rPr>
              <w:t xml:space="preserve"> ve Burhan Aykaç: Yönetim Bilimi, Yargı Yayınları, Ankara, 2001 </w:t>
            </w:r>
          </w:p>
        </w:tc>
      </w:tr>
      <w:tr w:rsidR="00D332F6" w:rsidRPr="00831B93" w:rsidTr="00D332F6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D332F6" w:rsidRPr="009D7E45" w:rsidRDefault="00D332F6" w:rsidP="00D332F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t xml:space="preserve"> </w:t>
            </w:r>
            <w:r w:rsidRPr="002A3247">
              <w:rPr>
                <w:color w:val="000000"/>
                <w:sz w:val="20"/>
                <w:szCs w:val="20"/>
              </w:rPr>
              <w:t>Örnek, Acar: Kamu Yönetimi, Beta Yayın, İstanbul, 1998 Baransel Atilla: Çağdaş Yönetim Düşüncesinin Evrimi, 1.Cilt, İstanbul Üniversitesi İşletme Fakültesi Yayını, İstanbul, 1993.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332F6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61228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1228A">
              <w:rPr>
                <w:color w:val="000000"/>
                <w:sz w:val="20"/>
                <w:szCs w:val="20"/>
                <w:lang w:val="en-US"/>
              </w:rPr>
              <w:t>Türkçe</w:t>
            </w:r>
          </w:p>
        </w:tc>
      </w:tr>
      <w:tr w:rsidR="00800488" w:rsidRPr="00831B93" w:rsidTr="00D332F6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Comprehend organization and management forms of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türkish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puplic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administration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vith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charesteristic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‘</w:t>
            </w:r>
            <w:proofErr w:type="spellStart"/>
            <w:r w:rsidR="00D332F6" w:rsidRPr="00D332F6">
              <w:rPr>
                <w:color w:val="000000"/>
                <w:sz w:val="20"/>
                <w:szCs w:val="20"/>
                <w:lang w:val="en-US"/>
              </w:rPr>
              <w:t>slearning</w:t>
            </w:r>
            <w:proofErr w:type="spellEnd"/>
            <w:r w:rsidR="00D332F6" w:rsidRPr="00D332F6">
              <w:rPr>
                <w:color w:val="000000"/>
                <w:sz w:val="20"/>
                <w:szCs w:val="20"/>
                <w:lang w:val="en-US"/>
              </w:rPr>
              <w:t xml:space="preserve"> basic concepts of management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800488" w:rsidRPr="00831B93" w:rsidRDefault="00EF7AD1" w:rsidP="00EF7AD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F7AD1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EF7AD1" w:rsidRPr="00EF7AD1" w:rsidRDefault="00EF7AD1" w:rsidP="00EF7AD1">
            <w:pPr>
              <w:pStyle w:val="ListeParagraf"/>
              <w:ind w:left="200" w:hanging="142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Science and art dimensions of contemporary management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thaught</w:t>
            </w:r>
            <w:proofErr w:type="spellEnd"/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2.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Basic concepts of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managemant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science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Total look to the basic functions of management science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Planning principle and planning in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Organization principle and organizational. Structure of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Coordination principle and coordination problems in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Management principles and manager’s decision making technics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Week  I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nspection principle and inspection of Turkish public administration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Midterm-exam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Total look to modern management technics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System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aproach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in management science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>Management according to targets and results</w:t>
            </w:r>
          </w:p>
          <w:p w:rsidR="00EF7AD1" w:rsidRPr="00EF7AD1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Week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Sybernetic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and operating research in management science</w:t>
            </w:r>
          </w:p>
          <w:p w:rsidR="00800488" w:rsidRPr="00831B93" w:rsidRDefault="00EF7AD1" w:rsidP="00EF7AD1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14. Week </w:t>
            </w:r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Total quality management and state </w:t>
            </w:r>
            <w:proofErr w:type="spellStart"/>
            <w:r w:rsidRPr="00EF7AD1">
              <w:rPr>
                <w:color w:val="000000"/>
                <w:sz w:val="20"/>
                <w:szCs w:val="20"/>
                <w:lang w:val="en-US"/>
              </w:rPr>
              <w:t>aproach</w:t>
            </w:r>
            <w:proofErr w:type="spellEnd"/>
            <w:r w:rsidRPr="00EF7AD1">
              <w:rPr>
                <w:color w:val="000000"/>
                <w:sz w:val="20"/>
                <w:szCs w:val="20"/>
                <w:lang w:val="en-US"/>
              </w:rPr>
              <w:t xml:space="preserve"> in management science</w:t>
            </w:r>
          </w:p>
        </w:tc>
      </w:tr>
      <w:tr w:rsidR="00800488" w:rsidRPr="00831B93" w:rsidTr="00D332F6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EF7AD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EF7AD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12287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2287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2287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2287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25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77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3,08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285"/>
              <w:gridCol w:w="285"/>
              <w:gridCol w:w="240"/>
            </w:tblGrid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786D" w:rsidRPr="00831B93" w:rsidTr="009A78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831B93" w:rsidRDefault="009A786D" w:rsidP="0012287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12287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9A786D" w:rsidRPr="007D34DE" w:rsidRDefault="009A786D" w:rsidP="009A786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 Prof. Dr. Hayati BEŞİRLİ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7D34DE">
              <w:rPr>
                <w:color w:val="000000"/>
                <w:sz w:val="20"/>
                <w:szCs w:val="20"/>
              </w:rPr>
              <w:t>hbesirli@gazi.edu.tr</w:t>
            </w:r>
          </w:p>
          <w:p w:rsidR="00800488" w:rsidRPr="00831B93" w:rsidRDefault="00800488" w:rsidP="009A786D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9A786D">
      <w:pPr>
        <w:rPr>
          <w:lang w:val="en-US"/>
        </w:rPr>
      </w:pPr>
      <w:r>
        <w:rPr>
          <w:lang w:val="en-US"/>
        </w:rPr>
        <w:t>X</w:t>
      </w: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22878"/>
    <w:rsid w:val="00283F22"/>
    <w:rsid w:val="00536BE8"/>
    <w:rsid w:val="00536C26"/>
    <w:rsid w:val="005918FB"/>
    <w:rsid w:val="005F207A"/>
    <w:rsid w:val="0061228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A786D"/>
    <w:rsid w:val="009B4B71"/>
    <w:rsid w:val="009C68A9"/>
    <w:rsid w:val="009C7A93"/>
    <w:rsid w:val="009D6559"/>
    <w:rsid w:val="00AD460D"/>
    <w:rsid w:val="00B75D5D"/>
    <w:rsid w:val="00BD126D"/>
    <w:rsid w:val="00BE4599"/>
    <w:rsid w:val="00C76596"/>
    <w:rsid w:val="00CB1549"/>
    <w:rsid w:val="00D332F6"/>
    <w:rsid w:val="00DC1A21"/>
    <w:rsid w:val="00DD236A"/>
    <w:rsid w:val="00DD62D2"/>
    <w:rsid w:val="00E56291"/>
    <w:rsid w:val="00EB42BC"/>
    <w:rsid w:val="00EB5DEE"/>
    <w:rsid w:val="00EF7AD1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2018-06-27T08:34:00Z</dcterms:created>
  <dcterms:modified xsi:type="dcterms:W3CDTF">2018-07-05T07:39:00Z</dcterms:modified>
</cp:coreProperties>
</file>